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87FE0">
        <w:rPr>
          <w:rFonts w:ascii="Times New Roman" w:hAnsi="Times New Roman" w:cs="Times New Roman"/>
          <w:sz w:val="28"/>
          <w:szCs w:val="28"/>
        </w:rPr>
        <w:t>г) со скоростью, зависящей от длины волны;</w:t>
      </w:r>
      <w:r w:rsidRPr="00E87FE0">
        <w:rPr>
          <w:rFonts w:ascii="Times New Roman" w:hAnsi="Times New Roman" w:cs="Times New Roman"/>
          <w:sz w:val="28"/>
          <w:szCs w:val="28"/>
        </w:rPr>
        <w:br/>
        <w:t>д) со скоростью, зависящей от частоты волн.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 xml:space="preserve">4. Поглощение электромагнитной волны на границе двух сред происходит </w:t>
      </w:r>
      <w:proofErr w:type="gramStart"/>
      <w:r w:rsidRPr="00E87FE0">
        <w:rPr>
          <w:rFonts w:ascii="Times New Roman" w:hAnsi="Times New Roman" w:cs="Times New Roman"/>
          <w:b/>
          <w:sz w:val="28"/>
          <w:szCs w:val="28"/>
        </w:rPr>
        <w:t>при</w:t>
      </w:r>
      <w:proofErr w:type="gramEnd"/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E87FE0">
        <w:rPr>
          <w:rFonts w:ascii="Times New Roman" w:hAnsi="Times New Roman" w:cs="Times New Roman"/>
          <w:sz w:val="28"/>
          <w:szCs w:val="28"/>
        </w:rPr>
        <w:t>отклонении</w:t>
      </w:r>
      <w:proofErr w:type="gramEnd"/>
      <w:r w:rsidRPr="00E87FE0">
        <w:rPr>
          <w:rFonts w:ascii="Times New Roman" w:hAnsi="Times New Roman" w:cs="Times New Roman"/>
          <w:sz w:val="28"/>
          <w:szCs w:val="28"/>
        </w:rPr>
        <w:t xml:space="preserve"> ее от направления распространения из первой среды во вторую;</w:t>
      </w:r>
      <w:r w:rsidRPr="00E87FE0">
        <w:rPr>
          <w:rFonts w:ascii="Times New Roman" w:hAnsi="Times New Roman" w:cs="Times New Roman"/>
          <w:sz w:val="28"/>
          <w:szCs w:val="28"/>
        </w:rPr>
        <w:br/>
        <w:t>б) уменьшении амплитуды колебаний волн во второй среде;</w:t>
      </w:r>
      <w:r w:rsidRPr="00E87FE0">
        <w:rPr>
          <w:rFonts w:ascii="Times New Roman" w:hAnsi="Times New Roman" w:cs="Times New Roman"/>
          <w:sz w:val="28"/>
          <w:szCs w:val="28"/>
        </w:rPr>
        <w:br/>
        <w:t>в) возвращении волны в первую среду.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5. Передача какой-либо информации с помощью радиоволн называется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>а) радиолокацией;</w:t>
      </w:r>
      <w:r w:rsidRPr="00E87FE0">
        <w:rPr>
          <w:rFonts w:ascii="Times New Roman" w:hAnsi="Times New Roman" w:cs="Times New Roman"/>
          <w:sz w:val="28"/>
          <w:szCs w:val="28"/>
        </w:rPr>
        <w:br/>
        <w:t>б) радиовещанием;</w:t>
      </w:r>
      <w:r w:rsidRPr="00E87FE0">
        <w:rPr>
          <w:rFonts w:ascii="Times New Roman" w:hAnsi="Times New Roman" w:cs="Times New Roman"/>
          <w:sz w:val="28"/>
          <w:szCs w:val="28"/>
        </w:rPr>
        <w:br/>
        <w:t>в) радиосвязью;</w:t>
      </w:r>
      <w:r w:rsidRPr="00E87FE0">
        <w:rPr>
          <w:rFonts w:ascii="Times New Roman" w:hAnsi="Times New Roman" w:cs="Times New Roman"/>
          <w:sz w:val="28"/>
          <w:szCs w:val="28"/>
        </w:rPr>
        <w:br/>
        <w:t>г) радиоастрономией.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7. Радиоволнами, многократно отражающимися от ионосферы и поверхности Земли, являются волны с длиной волны (м)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>а) больше 1000;</w:t>
      </w:r>
      <w:r w:rsidRPr="00E87FE0">
        <w:rPr>
          <w:rFonts w:ascii="Times New Roman" w:hAnsi="Times New Roman" w:cs="Times New Roman"/>
          <w:sz w:val="28"/>
          <w:szCs w:val="28"/>
        </w:rPr>
        <w:br/>
        <w:t>б) от 100 до 1000;</w:t>
      </w:r>
      <w:r w:rsidRPr="00E87FE0">
        <w:rPr>
          <w:rFonts w:ascii="Times New Roman" w:hAnsi="Times New Roman" w:cs="Times New Roman"/>
          <w:sz w:val="28"/>
          <w:szCs w:val="28"/>
        </w:rPr>
        <w:br/>
        <w:t>в) от 10 до 100;</w:t>
      </w:r>
      <w:r w:rsidRPr="00E87FE0">
        <w:rPr>
          <w:rFonts w:ascii="Times New Roman" w:hAnsi="Times New Roman" w:cs="Times New Roman"/>
          <w:sz w:val="28"/>
          <w:szCs w:val="28"/>
        </w:rPr>
        <w:br/>
        <w:t>г) меньше 10.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1. Электромагнитная волна распространяется в вакууме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>а) со скоростью, зависящей от частоты волны;</w:t>
      </w:r>
      <w:r w:rsidRPr="00E87FE0">
        <w:rPr>
          <w:rFonts w:ascii="Times New Roman" w:hAnsi="Times New Roman" w:cs="Times New Roman"/>
          <w:sz w:val="28"/>
          <w:szCs w:val="28"/>
        </w:rPr>
        <w:br/>
        <w:t>б) со скоростью, зависящей от длины волны;</w:t>
      </w:r>
      <w:r w:rsidRPr="00E87FE0">
        <w:rPr>
          <w:rFonts w:ascii="Times New Roman" w:hAnsi="Times New Roman" w:cs="Times New Roman"/>
          <w:sz w:val="28"/>
          <w:szCs w:val="28"/>
        </w:rPr>
        <w:br/>
        <w:t>в) мгновенно;</w:t>
      </w:r>
      <w:r w:rsidRPr="00E87FE0">
        <w:rPr>
          <w:rFonts w:ascii="Times New Roman" w:hAnsi="Times New Roman" w:cs="Times New Roman"/>
          <w:sz w:val="28"/>
          <w:szCs w:val="28"/>
        </w:rPr>
        <w:br/>
        <w:t>г) с постоянной скоростью “с”.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3. Полная энергия электромагнитной волны определяется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>а) квадратом вектора напряженности электрического поля;</w:t>
      </w:r>
      <w:r w:rsidRPr="00E87FE0">
        <w:rPr>
          <w:rFonts w:ascii="Times New Roman" w:hAnsi="Times New Roman" w:cs="Times New Roman"/>
          <w:sz w:val="28"/>
          <w:szCs w:val="28"/>
        </w:rPr>
        <w:br/>
        <w:t>б) квадратом вектора индукции магнитного поля;</w:t>
      </w:r>
      <w:r w:rsidRPr="00E87FE0">
        <w:rPr>
          <w:rFonts w:ascii="Times New Roman" w:hAnsi="Times New Roman" w:cs="Times New Roman"/>
          <w:sz w:val="28"/>
          <w:szCs w:val="28"/>
        </w:rPr>
        <w:br/>
        <w:t>в) суммой энергий электрического и магнитного полей;</w:t>
      </w:r>
      <w:r w:rsidRPr="00E87FE0">
        <w:rPr>
          <w:rFonts w:ascii="Times New Roman" w:hAnsi="Times New Roman" w:cs="Times New Roman"/>
          <w:sz w:val="28"/>
          <w:szCs w:val="28"/>
        </w:rPr>
        <w:br/>
        <w:t>г) суммой векторов напряженности электрического поля и индукции магнитного поля.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Отражение электромагнитной волны на границе двух сред происходит </w:t>
      </w:r>
      <w:proofErr w:type="gramStart"/>
      <w:r w:rsidRPr="00E87FE0">
        <w:rPr>
          <w:rFonts w:ascii="Times New Roman" w:hAnsi="Times New Roman" w:cs="Times New Roman"/>
          <w:b/>
          <w:sz w:val="28"/>
          <w:szCs w:val="28"/>
        </w:rPr>
        <w:t>при</w:t>
      </w:r>
      <w:proofErr w:type="gramEnd"/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E87FE0">
        <w:rPr>
          <w:rFonts w:ascii="Times New Roman" w:hAnsi="Times New Roman" w:cs="Times New Roman"/>
          <w:sz w:val="28"/>
          <w:szCs w:val="28"/>
        </w:rPr>
        <w:t>отклонении</w:t>
      </w:r>
      <w:proofErr w:type="gramEnd"/>
      <w:r w:rsidRPr="00E87FE0">
        <w:rPr>
          <w:rFonts w:ascii="Times New Roman" w:hAnsi="Times New Roman" w:cs="Times New Roman"/>
          <w:sz w:val="28"/>
          <w:szCs w:val="28"/>
        </w:rPr>
        <w:t xml:space="preserve"> ее от направления распространения из первой среды во вторую;</w:t>
      </w:r>
      <w:r w:rsidRPr="00E87FE0">
        <w:rPr>
          <w:rFonts w:ascii="Times New Roman" w:hAnsi="Times New Roman" w:cs="Times New Roman"/>
          <w:sz w:val="28"/>
          <w:szCs w:val="28"/>
        </w:rPr>
        <w:br/>
        <w:t>б) уменьшении амплитуды колебаний волны во второй среде;</w:t>
      </w:r>
      <w:r w:rsidRPr="00E87FE0">
        <w:rPr>
          <w:rFonts w:ascii="Times New Roman" w:hAnsi="Times New Roman" w:cs="Times New Roman"/>
          <w:sz w:val="28"/>
          <w:szCs w:val="28"/>
        </w:rPr>
        <w:br/>
        <w:t>в) возвращении волны в первую среду.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5. Обнаружение и определение местонахождения объектов с помощью радиоволн называется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>а) радиолокацией;</w:t>
      </w:r>
      <w:r w:rsidRPr="00E87FE0">
        <w:rPr>
          <w:rFonts w:ascii="Times New Roman" w:hAnsi="Times New Roman" w:cs="Times New Roman"/>
          <w:sz w:val="28"/>
          <w:szCs w:val="28"/>
        </w:rPr>
        <w:br/>
        <w:t>б) радиовещанием;</w:t>
      </w:r>
      <w:r w:rsidRPr="00E87FE0">
        <w:rPr>
          <w:rFonts w:ascii="Times New Roman" w:hAnsi="Times New Roman" w:cs="Times New Roman"/>
          <w:sz w:val="28"/>
          <w:szCs w:val="28"/>
        </w:rPr>
        <w:br/>
        <w:t>в) радиоастрономией;</w:t>
      </w:r>
      <w:r w:rsidRPr="00E87FE0">
        <w:rPr>
          <w:rFonts w:ascii="Times New Roman" w:hAnsi="Times New Roman" w:cs="Times New Roman"/>
          <w:sz w:val="28"/>
          <w:szCs w:val="28"/>
        </w:rPr>
        <w:br/>
        <w:t>г) радиосвязью;</w:t>
      </w:r>
    </w:p>
    <w:p w:rsidR="00E87FE0" w:rsidRPr="00E87FE0" w:rsidRDefault="00E87FE0" w:rsidP="00E87FE0">
      <w:pPr>
        <w:rPr>
          <w:rFonts w:ascii="Times New Roman" w:hAnsi="Times New Roman" w:cs="Times New Roman"/>
          <w:b/>
          <w:sz w:val="28"/>
          <w:szCs w:val="28"/>
        </w:rPr>
      </w:pPr>
      <w:r w:rsidRPr="00E87FE0">
        <w:rPr>
          <w:rFonts w:ascii="Times New Roman" w:hAnsi="Times New Roman" w:cs="Times New Roman"/>
          <w:b/>
          <w:sz w:val="28"/>
          <w:szCs w:val="28"/>
        </w:rPr>
        <w:t>7. Радиоволнами, проникающими сквозь ионосферу и распространяющимися в пределах прямой видимости, являются волны с длиной волны (м)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  <w:r w:rsidRPr="00E87FE0">
        <w:rPr>
          <w:rFonts w:ascii="Times New Roman" w:hAnsi="Times New Roman" w:cs="Times New Roman"/>
          <w:sz w:val="28"/>
          <w:szCs w:val="28"/>
        </w:rPr>
        <w:t>а) больше 1000;</w:t>
      </w:r>
      <w:r w:rsidRPr="00E87FE0">
        <w:rPr>
          <w:rFonts w:ascii="Times New Roman" w:hAnsi="Times New Roman" w:cs="Times New Roman"/>
          <w:sz w:val="28"/>
          <w:szCs w:val="28"/>
        </w:rPr>
        <w:br/>
        <w:t>б) от 100 до 1000;</w:t>
      </w:r>
      <w:r w:rsidRPr="00E87FE0">
        <w:rPr>
          <w:rFonts w:ascii="Times New Roman" w:hAnsi="Times New Roman" w:cs="Times New Roman"/>
          <w:sz w:val="28"/>
          <w:szCs w:val="28"/>
        </w:rPr>
        <w:br/>
        <w:t>в) от 10 до 100;</w:t>
      </w:r>
      <w:r w:rsidRPr="00E87FE0">
        <w:rPr>
          <w:rFonts w:ascii="Times New Roman" w:hAnsi="Times New Roman" w:cs="Times New Roman"/>
          <w:sz w:val="28"/>
          <w:szCs w:val="28"/>
        </w:rPr>
        <w:br/>
        <w:t>г) меньше 10.</w:t>
      </w:r>
    </w:p>
    <w:p w:rsidR="00E87FE0" w:rsidRPr="00E87FE0" w:rsidRDefault="00E87FE0" w:rsidP="00E87FE0">
      <w:pPr>
        <w:rPr>
          <w:rFonts w:ascii="Times New Roman" w:hAnsi="Times New Roman" w:cs="Times New Roman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1.Что такое механическая волна?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Процесс распространения механических колебаний в среде.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б). Процесс распространения механических движений в среде.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в). Периодически повторяющиеся движения.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2.Где не распространяются механические волны?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В твердой среде.         б). В вакууме     в). В жидких и газообразных средах.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3.Чему равно ν?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proofErr w:type="gramStart"/>
      <w:r w:rsidRPr="00E87FE0">
        <w:rPr>
          <w:rStyle w:val="c2"/>
          <w:color w:val="000000"/>
          <w:sz w:val="28"/>
          <w:szCs w:val="28"/>
        </w:rPr>
        <w:t>а).  …=t/N                          б.) …=  N/T                       в). …= 1/T</w:t>
      </w:r>
      <w:proofErr w:type="gramEnd"/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4.Кто предположил, что всякое  изменяющееся магнитное поле порождает электрическое поле, а всякое изменяющееся электрическое поле порождает магнитное поле?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Генрих Герц.   б). Джеймс Максвелл.     в). Александр Степанович Попов.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5.Конденсатор - это….?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Прибор, с помощью которого можно накапливать и сохранять электрические заряды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б). Прибор, с помощью которого можно измерить напряжение.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 в). Прибор, который служит для получения электрических зарядов.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6.Какое утверждение верно?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Скорость распространение электромагнитных волн меньше скорости распространения света. б). Скорость распространение электромагнитных волн равна скорости распространения света. в). Скорость распространение электромагнитных волн больше скорости распространения света.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7.Кто в 1888 году впервые получил и зарегистрировал электромагнитные волны?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 xml:space="preserve">а). </w:t>
      </w:r>
      <w:proofErr w:type="spellStart"/>
      <w:r w:rsidRPr="00E87FE0">
        <w:rPr>
          <w:rStyle w:val="c2"/>
          <w:color w:val="000000"/>
          <w:sz w:val="28"/>
          <w:szCs w:val="28"/>
        </w:rPr>
        <w:t>Гульельмо</w:t>
      </w:r>
      <w:proofErr w:type="spellEnd"/>
      <w:r w:rsidRPr="00E87FE0">
        <w:rPr>
          <w:rStyle w:val="c2"/>
          <w:color w:val="000000"/>
          <w:sz w:val="28"/>
          <w:szCs w:val="28"/>
        </w:rPr>
        <w:t xml:space="preserve"> Маркони.                 б). Никола Тесла.         в). Генрих Герц.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8.К характеристикам радиоволн относятся: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Частота, скорость, амплитуда.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</w:t>
      </w:r>
      <w:proofErr w:type="gramStart"/>
      <w:r w:rsidRPr="00E87FE0">
        <w:rPr>
          <w:rStyle w:val="c2"/>
          <w:color w:val="000000"/>
          <w:sz w:val="28"/>
          <w:szCs w:val="28"/>
        </w:rPr>
        <w:t>.Ч</w:t>
      </w:r>
      <w:proofErr w:type="gramEnd"/>
      <w:r w:rsidRPr="00E87FE0">
        <w:rPr>
          <w:rStyle w:val="c2"/>
          <w:color w:val="000000"/>
          <w:sz w:val="28"/>
          <w:szCs w:val="28"/>
        </w:rPr>
        <w:t>астота, амплитуда , период, длина волны, скорость.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в). Частота, мощность, длина волны, масса, скорость, сила.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9.Радиостанция излучает радиоволны частотой 10МГц. Какова длина этих радиоволн?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0,3м.                                       б). 3м.                                в). 30м.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10.На каком рисунке показано изображение Солнца, полученное с помощью спутников в рентгеновском диапазоне излучения электромагнитных волн?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А.                                          б). Б.                                             в). В.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11.Виды спектров: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</w:t>
      </w:r>
      <w:proofErr w:type="gramStart"/>
      <w:r w:rsidRPr="00E87FE0">
        <w:rPr>
          <w:rStyle w:val="c2"/>
          <w:color w:val="000000"/>
          <w:sz w:val="28"/>
          <w:szCs w:val="28"/>
        </w:rPr>
        <w:t>.С</w:t>
      </w:r>
      <w:proofErr w:type="gramEnd"/>
      <w:r w:rsidRPr="00E87FE0">
        <w:rPr>
          <w:rStyle w:val="c2"/>
          <w:color w:val="000000"/>
          <w:sz w:val="28"/>
          <w:szCs w:val="28"/>
        </w:rPr>
        <w:t>плошной, полосатый, линейчатый.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б). Полосатый, линейчатый, клетчатый</w:t>
      </w:r>
      <w:proofErr w:type="gramStart"/>
      <w:r w:rsidRPr="00E87FE0">
        <w:rPr>
          <w:rStyle w:val="c2"/>
          <w:color w:val="000000"/>
          <w:sz w:val="28"/>
          <w:szCs w:val="28"/>
        </w:rPr>
        <w:t xml:space="preserve"> .</w:t>
      </w:r>
      <w:proofErr w:type="gramEnd"/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в). Волнистый, линейчатый, клетчатый.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12.</w:t>
      </w:r>
      <w:proofErr w:type="gramStart"/>
      <w:r w:rsidRPr="00E87FE0">
        <w:rPr>
          <w:rStyle w:val="c2"/>
          <w:b/>
          <w:bCs/>
          <w:color w:val="000000"/>
          <w:sz w:val="28"/>
          <w:szCs w:val="28"/>
        </w:rPr>
        <w:t>Излучения</w:t>
      </w:r>
      <w:proofErr w:type="gramEnd"/>
      <w:r w:rsidRPr="00E87FE0">
        <w:rPr>
          <w:rStyle w:val="c2"/>
          <w:b/>
          <w:bCs/>
          <w:color w:val="000000"/>
          <w:sz w:val="28"/>
          <w:szCs w:val="28"/>
        </w:rPr>
        <w:t xml:space="preserve"> каких веществ имеет линейчатый спектр?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Бытовой газ.                        б)Li,Na,Ne,H</w:t>
      </w:r>
      <w:r w:rsidRPr="00E87FE0">
        <w:rPr>
          <w:rStyle w:val="c2"/>
          <w:color w:val="000000"/>
          <w:sz w:val="28"/>
          <w:szCs w:val="28"/>
          <w:vertAlign w:val="subscript"/>
        </w:rPr>
        <w:t>2</w:t>
      </w:r>
      <w:r w:rsidRPr="00E87FE0">
        <w:rPr>
          <w:rStyle w:val="c2"/>
          <w:color w:val="000000"/>
          <w:sz w:val="28"/>
          <w:szCs w:val="28"/>
        </w:rPr>
        <w:t>          в) Пары йода.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13.Каким цветом будет казаться синяя лампа сквозь красный светофильтр?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Синим.                                           б). Красным.                    в) Черным.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14.Какие виды спектров изучают в спектральном анализе?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а). Линейчатые и полосатые спектры.                    б). Клетчатые и линейчатые спектры.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в). Сплошные и полосатые спектры.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 xml:space="preserve">15.Все устройства, используемые для радио связи, можно разделить </w:t>
      </w:r>
      <w:proofErr w:type="gramStart"/>
      <w:r w:rsidRPr="00E87FE0">
        <w:rPr>
          <w:rStyle w:val="c2"/>
          <w:b/>
          <w:bCs/>
          <w:color w:val="000000"/>
          <w:sz w:val="28"/>
          <w:szCs w:val="28"/>
        </w:rPr>
        <w:t>на</w:t>
      </w:r>
      <w:proofErr w:type="gramEnd"/>
      <w:r w:rsidRPr="00E87FE0">
        <w:rPr>
          <w:rStyle w:val="c2"/>
          <w:b/>
          <w:bCs/>
          <w:color w:val="000000"/>
          <w:sz w:val="28"/>
          <w:szCs w:val="28"/>
        </w:rPr>
        <w:t>…: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 xml:space="preserve">а). Радиосигналы и </w:t>
      </w:r>
      <w:proofErr w:type="spellStart"/>
      <w:r w:rsidRPr="00E87FE0">
        <w:rPr>
          <w:rStyle w:val="c2"/>
          <w:color w:val="000000"/>
          <w:sz w:val="28"/>
          <w:szCs w:val="28"/>
        </w:rPr>
        <w:t>радиоприемники</w:t>
      </w:r>
      <w:proofErr w:type="gramStart"/>
      <w:r w:rsidRPr="00E87FE0">
        <w:rPr>
          <w:rStyle w:val="c2"/>
          <w:color w:val="000000"/>
          <w:sz w:val="28"/>
          <w:szCs w:val="28"/>
        </w:rPr>
        <w:t>.б</w:t>
      </w:r>
      <w:proofErr w:type="spellEnd"/>
      <w:proofErr w:type="gramEnd"/>
      <w:r w:rsidRPr="00E87FE0">
        <w:rPr>
          <w:rStyle w:val="c2"/>
          <w:color w:val="000000"/>
          <w:sz w:val="28"/>
          <w:szCs w:val="28"/>
        </w:rPr>
        <w:t>). Радиопередатчики и радиоприёмники.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 xml:space="preserve">в). Радиопередатчики и </w:t>
      </w:r>
      <w:proofErr w:type="spellStart"/>
      <w:r w:rsidRPr="00E87FE0">
        <w:rPr>
          <w:rStyle w:val="c2"/>
          <w:color w:val="000000"/>
          <w:sz w:val="28"/>
          <w:szCs w:val="28"/>
        </w:rPr>
        <w:t>радиомаячки</w:t>
      </w:r>
      <w:proofErr w:type="spellEnd"/>
      <w:r w:rsidRPr="00E87FE0">
        <w:rPr>
          <w:rStyle w:val="c2"/>
          <w:color w:val="000000"/>
          <w:sz w:val="28"/>
          <w:szCs w:val="28"/>
        </w:rPr>
        <w:t>.</w:t>
      </w:r>
    </w:p>
    <w:p w:rsidR="00E87FE0" w:rsidRPr="00E87FE0" w:rsidRDefault="00E87FE0" w:rsidP="00E87FE0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Тест    по теме: «Электромагнитные волны».</w:t>
      </w:r>
    </w:p>
    <w:p w:rsidR="00E87FE0" w:rsidRPr="00E87FE0" w:rsidRDefault="00E87FE0" w:rsidP="00E87FE0">
      <w:pPr>
        <w:pStyle w:val="c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Вариант 2</w:t>
      </w:r>
    </w:p>
    <w:p w:rsidR="00E87FE0" w:rsidRPr="00E87FE0" w:rsidRDefault="00E87FE0" w:rsidP="00E87FE0">
      <w:pPr>
        <w:pStyle w:val="c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1.Что такое электромагнитные колебания?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Периодическое изменение напряжённости и индукции. Б</w:t>
      </w:r>
      <w:proofErr w:type="gramStart"/>
      <w:r w:rsidRPr="00E87FE0">
        <w:rPr>
          <w:rStyle w:val="c2"/>
          <w:color w:val="000000"/>
          <w:sz w:val="28"/>
          <w:szCs w:val="28"/>
        </w:rPr>
        <w:t>)И</w:t>
      </w:r>
      <w:proofErr w:type="gramEnd"/>
      <w:r w:rsidRPr="00E87FE0">
        <w:rPr>
          <w:rStyle w:val="c2"/>
          <w:color w:val="000000"/>
          <w:sz w:val="28"/>
          <w:szCs w:val="28"/>
        </w:rPr>
        <w:t>зменение напряжённости  поля  В)Изменение индукции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2.Чему равна скорость распространения электромагнитных волн?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2,98 *10</w:t>
      </w:r>
      <w:r w:rsidRPr="00E87FE0">
        <w:rPr>
          <w:rStyle w:val="c2"/>
          <w:color w:val="000000"/>
          <w:sz w:val="28"/>
          <w:szCs w:val="28"/>
          <w:vertAlign w:val="superscript"/>
        </w:rPr>
        <w:t>8 </w:t>
      </w:r>
      <w:r w:rsidRPr="00E87FE0">
        <w:rPr>
          <w:rStyle w:val="c2"/>
          <w:color w:val="000000"/>
          <w:sz w:val="28"/>
          <w:szCs w:val="28"/>
        </w:rPr>
        <w:t>м/ч</w:t>
      </w:r>
      <w:proofErr w:type="gramStart"/>
      <w:r w:rsidRPr="00E87FE0">
        <w:rPr>
          <w:rStyle w:val="c2"/>
          <w:color w:val="000000"/>
          <w:sz w:val="28"/>
          <w:szCs w:val="28"/>
        </w:rPr>
        <w:t xml:space="preserve"> .</w:t>
      </w:r>
      <w:proofErr w:type="gramEnd"/>
      <w:r w:rsidRPr="00E87FE0">
        <w:rPr>
          <w:rStyle w:val="c2"/>
          <w:color w:val="000000"/>
          <w:sz w:val="28"/>
          <w:szCs w:val="28"/>
        </w:rPr>
        <w:t xml:space="preserve">               Б) 2,78 *10</w:t>
      </w:r>
      <w:r w:rsidRPr="00E87FE0">
        <w:rPr>
          <w:rStyle w:val="c2"/>
          <w:color w:val="000000"/>
          <w:sz w:val="28"/>
          <w:szCs w:val="28"/>
          <w:vertAlign w:val="superscript"/>
        </w:rPr>
        <w:t>8</w:t>
      </w:r>
      <w:r w:rsidRPr="00E87FE0">
        <w:rPr>
          <w:rStyle w:val="c2"/>
          <w:color w:val="000000"/>
          <w:sz w:val="28"/>
          <w:szCs w:val="28"/>
        </w:rPr>
        <w:t>м/с                     В) нет определённых значений.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3.Кому впервые удалось  рассчитать скорость распространения электромагнитных волн?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 xml:space="preserve">А) Александр Степанович Попов            Б) Исаак Ньютон          В) Джеймс 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Максвелл</w:t>
      </w:r>
    </w:p>
    <w:p w:rsidR="00E87FE0" w:rsidRPr="00E87FE0" w:rsidRDefault="00E87FE0" w:rsidP="00E87FE0">
      <w:pPr>
        <w:pStyle w:val="c1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4.Что такое электромагнитные волны?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Распространение электромагнитного поля  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 Следствие возникновения электромагнитного поля    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 Изменение состояния среды электромагнитного поля.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5) Где способно распространяться электромагнитное поле?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В среде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 В веществе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 В среде и в веществе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6)Что такое радиоволны?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Световое излучение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 Электромагнитное излучение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 Звуковое излучение.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7)Где используются радиоволны?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В передаче данных в радиосетях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 В передаче данных в электромагнитных волнах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 Нет подходящего ответа.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8.Что такое радиоизлучение?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Устройство приема света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 Устройство для устранения помех радиоволн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В) Устройство для приема радиоволн.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9)Что называется колебательным контуром?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Конденсатор и катушка    Б) Конденсатор и источник тока В) источник тока и катушка.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10)Кто впервые получил электромагнитные волны?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Джеймс Максвелл                           Б) Исаак Ньютон                                В) Генрих Герц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11) По какой формуле найти частоту колебаний?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 ν=</w:t>
      </w:r>
      <w:proofErr w:type="spellStart"/>
      <w:r w:rsidRPr="00E87FE0">
        <w:rPr>
          <w:rStyle w:val="c2"/>
          <w:color w:val="000000"/>
          <w:sz w:val="28"/>
          <w:szCs w:val="28"/>
        </w:rPr>
        <w:t>Nt</w:t>
      </w:r>
      <w:proofErr w:type="spellEnd"/>
      <w:r w:rsidRPr="00E87FE0">
        <w:rPr>
          <w:rStyle w:val="c2"/>
          <w:color w:val="000000"/>
          <w:sz w:val="28"/>
          <w:szCs w:val="28"/>
        </w:rPr>
        <w:t xml:space="preserve">                            Б) ν = N/T                       В) ν= N/t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 xml:space="preserve">12) Что обозначает    λ  в отношении    λ= </w:t>
      </w:r>
      <w:proofErr w:type="spellStart"/>
      <w:r w:rsidRPr="00E87FE0">
        <w:rPr>
          <w:rStyle w:val="c2"/>
          <w:b/>
          <w:bCs/>
          <w:color w:val="000000"/>
          <w:sz w:val="28"/>
          <w:szCs w:val="28"/>
        </w:rPr>
        <w:t>cT</w:t>
      </w:r>
      <w:proofErr w:type="spellEnd"/>
      <w:r w:rsidRPr="00E87FE0">
        <w:rPr>
          <w:rStyle w:val="c2"/>
          <w:b/>
          <w:bCs/>
          <w:color w:val="000000"/>
          <w:sz w:val="28"/>
          <w:szCs w:val="28"/>
        </w:rPr>
        <w:t>=c/ν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Частота колебаний    Б) Длина волны         В) Частота волны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13)Что нужно сделать, чтобы заставить газ излучать свет?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</w:t>
      </w:r>
      <w:proofErr w:type="gramStart"/>
      <w:r w:rsidRPr="00E87FE0">
        <w:rPr>
          <w:rStyle w:val="c2"/>
          <w:color w:val="000000"/>
          <w:sz w:val="28"/>
          <w:szCs w:val="28"/>
        </w:rPr>
        <w:t>)Н</w:t>
      </w:r>
      <w:proofErr w:type="gramEnd"/>
      <w:r w:rsidRPr="00E87FE0">
        <w:rPr>
          <w:rStyle w:val="c2"/>
          <w:color w:val="000000"/>
          <w:sz w:val="28"/>
          <w:szCs w:val="28"/>
        </w:rPr>
        <w:t>агреть                        Б) Создать электрический заряд  В) оба ответа правильны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14)Из чего состоит линейчатый спектр?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А) Из отдельных линий разного цвета, имеющих разные расположения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>Б) Из отдельных линий одного цвета, имеющих разные расположения В) Оба ответа верны</w:t>
      </w: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E87FE0">
        <w:rPr>
          <w:rStyle w:val="c2"/>
          <w:b/>
          <w:bCs/>
          <w:color w:val="000000"/>
          <w:sz w:val="28"/>
          <w:szCs w:val="28"/>
        </w:rPr>
        <w:t>15)Кем впервые была открыта радиосвязь?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rStyle w:val="c2"/>
          <w:color w:val="000000"/>
          <w:sz w:val="28"/>
          <w:szCs w:val="28"/>
        </w:rPr>
      </w:pPr>
      <w:r w:rsidRPr="00E87FE0">
        <w:rPr>
          <w:rStyle w:val="c2"/>
          <w:color w:val="000000"/>
          <w:sz w:val="28"/>
          <w:szCs w:val="28"/>
        </w:rPr>
        <w:t xml:space="preserve">А) Александр Степанович Попов         Б) Никола Тесла.                  В) </w:t>
      </w:r>
      <w:proofErr w:type="spellStart"/>
      <w:r w:rsidRPr="00E87FE0">
        <w:rPr>
          <w:rStyle w:val="c2"/>
          <w:color w:val="000000"/>
          <w:sz w:val="28"/>
          <w:szCs w:val="28"/>
        </w:rPr>
        <w:t>Гульельмо</w:t>
      </w:r>
      <w:proofErr w:type="spellEnd"/>
      <w:r w:rsidRPr="00E87FE0">
        <w:rPr>
          <w:rStyle w:val="c2"/>
          <w:color w:val="000000"/>
          <w:sz w:val="28"/>
          <w:szCs w:val="28"/>
        </w:rPr>
        <w:t xml:space="preserve"> Маркони</w:t>
      </w:r>
    </w:p>
    <w:p w:rsidR="00E87FE0" w:rsidRPr="00E87FE0" w:rsidRDefault="00E87FE0" w:rsidP="00E87FE0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87FE0" w:rsidRPr="00E87FE0" w:rsidRDefault="00E87FE0" w:rsidP="00E87FE0">
      <w:pPr>
        <w:pStyle w:val="a3"/>
        <w:shd w:val="clear" w:color="auto" w:fill="FFFFFF"/>
        <w:spacing w:before="0" w:beforeAutospacing="0" w:after="135" w:afterAutospacing="0"/>
        <w:jc w:val="center"/>
        <w:rPr>
          <w:color w:val="333333"/>
          <w:sz w:val="28"/>
          <w:szCs w:val="28"/>
        </w:rPr>
      </w:pPr>
    </w:p>
    <w:p w:rsidR="00E87FE0" w:rsidRPr="00E87FE0" w:rsidRDefault="00E87FE0" w:rsidP="00E87FE0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28"/>
          <w:szCs w:val="28"/>
        </w:rPr>
      </w:pPr>
      <w:r w:rsidRPr="00E87FE0">
        <w:rPr>
          <w:b/>
          <w:color w:val="333333"/>
          <w:sz w:val="28"/>
          <w:szCs w:val="28"/>
        </w:rPr>
        <w:t>1. Колебания, распространяющиеся в пространстве с течением времени, называют</w:t>
      </w:r>
    </w:p>
    <w:p w:rsidR="00E87FE0" w:rsidRPr="00E87FE0" w:rsidRDefault="00E87FE0" w:rsidP="00E87FE0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E87FE0">
        <w:rPr>
          <w:color w:val="333333"/>
          <w:sz w:val="28"/>
          <w:szCs w:val="28"/>
        </w:rPr>
        <w:t>а) автоколебания;</w:t>
      </w:r>
      <w:r w:rsidRPr="00E87FE0">
        <w:rPr>
          <w:color w:val="333333"/>
          <w:sz w:val="28"/>
          <w:szCs w:val="28"/>
        </w:rPr>
        <w:br/>
        <w:t>б) волной;</w:t>
      </w:r>
      <w:r w:rsidRPr="00E87FE0">
        <w:rPr>
          <w:color w:val="333333"/>
          <w:sz w:val="28"/>
          <w:szCs w:val="28"/>
        </w:rPr>
        <w:br/>
        <w:t>в) свободными;</w:t>
      </w:r>
      <w:r w:rsidRPr="00E87FE0">
        <w:rPr>
          <w:color w:val="333333"/>
          <w:sz w:val="28"/>
          <w:szCs w:val="28"/>
        </w:rPr>
        <w:br/>
        <w:t>г) вынужденными.</w:t>
      </w:r>
    </w:p>
    <w:p w:rsidR="00E87FE0" w:rsidRPr="00E87FE0" w:rsidRDefault="00E87FE0" w:rsidP="00E87FE0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</w:p>
    <w:p w:rsidR="00E87FE0" w:rsidRPr="00E87FE0" w:rsidRDefault="00E87FE0" w:rsidP="00E87FE0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28"/>
          <w:szCs w:val="28"/>
        </w:rPr>
      </w:pPr>
      <w:r w:rsidRPr="00E87FE0">
        <w:rPr>
          <w:b/>
          <w:color w:val="333333"/>
          <w:sz w:val="28"/>
          <w:szCs w:val="28"/>
        </w:rPr>
        <w:t>2. При уменьшении частоты излучения электромагнитных волн в 2 раза излучаемая в единицу времени энергия</w:t>
      </w:r>
    </w:p>
    <w:p w:rsidR="00E87FE0" w:rsidRPr="00E87FE0" w:rsidRDefault="00E87FE0" w:rsidP="00E87FE0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E87FE0">
        <w:rPr>
          <w:color w:val="333333"/>
          <w:sz w:val="28"/>
          <w:szCs w:val="28"/>
        </w:rPr>
        <w:t>а) уменьшится в 4 раза;</w:t>
      </w:r>
      <w:r w:rsidRPr="00E87FE0">
        <w:rPr>
          <w:color w:val="333333"/>
          <w:sz w:val="28"/>
          <w:szCs w:val="28"/>
        </w:rPr>
        <w:br/>
        <w:t>б) увеличится в 4 раза;</w:t>
      </w:r>
      <w:r w:rsidRPr="00E87FE0">
        <w:rPr>
          <w:color w:val="333333"/>
          <w:sz w:val="28"/>
          <w:szCs w:val="28"/>
        </w:rPr>
        <w:br/>
        <w:t>в) уменьшится в 8 раз;</w:t>
      </w:r>
      <w:r w:rsidRPr="00E87FE0">
        <w:rPr>
          <w:color w:val="333333"/>
          <w:sz w:val="28"/>
          <w:szCs w:val="28"/>
        </w:rPr>
        <w:br/>
        <w:t>г) уменьшится в 16 раз.</w:t>
      </w:r>
    </w:p>
    <w:bookmarkEnd w:id="0"/>
    <w:p w:rsidR="00921623" w:rsidRPr="00E87FE0" w:rsidRDefault="00921623">
      <w:pPr>
        <w:rPr>
          <w:rFonts w:ascii="Times New Roman" w:hAnsi="Times New Roman" w:cs="Times New Roman"/>
          <w:sz w:val="28"/>
          <w:szCs w:val="28"/>
        </w:rPr>
      </w:pPr>
    </w:p>
    <w:sectPr w:rsidR="00921623" w:rsidRPr="00E87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EC9"/>
    <w:rsid w:val="00080EC9"/>
    <w:rsid w:val="00921623"/>
    <w:rsid w:val="00E8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87FE0"/>
  </w:style>
  <w:style w:type="paragraph" w:customStyle="1" w:styleId="c3">
    <w:name w:val="c3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87FE0"/>
  </w:style>
  <w:style w:type="paragraph" w:customStyle="1" w:styleId="c3">
    <w:name w:val="c3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8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1044</Words>
  <Characters>5956</Characters>
  <Application>Microsoft Office Word</Application>
  <DocSecurity>0</DocSecurity>
  <Lines>49</Lines>
  <Paragraphs>13</Paragraphs>
  <ScaleCrop>false</ScaleCrop>
  <Company/>
  <LinksUpToDate>false</LinksUpToDate>
  <CharactersWithSpaces>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2021-01-24T16:30:00Z</dcterms:created>
  <dcterms:modified xsi:type="dcterms:W3CDTF">2021-01-24T16:31:00Z</dcterms:modified>
</cp:coreProperties>
</file>